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997" w:rsidRDefault="005F3997" w:rsidP="005F3997">
      <w:pPr>
        <w:ind w:firstLine="708"/>
        <w:jc w:val="center"/>
        <w:rPr>
          <w:rFonts w:ascii="Arial" w:hAnsi="Arial" w:cs="Arial"/>
          <w:lang w:val="en-US"/>
        </w:rPr>
      </w:pPr>
      <w:r>
        <w:rPr>
          <w:rFonts w:ascii="Arial" w:hAnsi="Arial" w:cs="Arial"/>
          <w:lang w:val="en-US"/>
        </w:rPr>
        <w:t>University of Puerto Rico in Humacao</w:t>
      </w: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1E76E0" w:rsidRDefault="001E76E0"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Pr="005F3997" w:rsidRDefault="005F3997" w:rsidP="005F3997">
      <w:pPr>
        <w:jc w:val="center"/>
        <w:rPr>
          <w:rFonts w:ascii="Arial" w:hAnsi="Arial" w:cs="Arial"/>
          <w:b/>
          <w:bCs/>
          <w:lang w:val="en-US"/>
        </w:rPr>
      </w:pPr>
      <w:r w:rsidRPr="005F3997">
        <w:rPr>
          <w:rFonts w:ascii="Arial" w:hAnsi="Arial" w:cs="Arial"/>
          <w:b/>
          <w:bCs/>
          <w:lang w:val="en-US"/>
        </w:rPr>
        <w:t>Title: The perfect nation</w:t>
      </w: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p>
    <w:p w:rsidR="001E76E0" w:rsidRDefault="001E76E0" w:rsidP="005F3997">
      <w:pPr>
        <w:ind w:firstLine="708"/>
        <w:jc w:val="center"/>
        <w:rPr>
          <w:rFonts w:ascii="Arial" w:hAnsi="Arial" w:cs="Arial"/>
          <w:lang w:val="en-US"/>
        </w:rPr>
      </w:pPr>
    </w:p>
    <w:p w:rsidR="005F3997" w:rsidRDefault="005F3997" w:rsidP="005F3997">
      <w:pPr>
        <w:ind w:firstLine="708"/>
        <w:jc w:val="center"/>
        <w:rPr>
          <w:rFonts w:ascii="Arial" w:hAnsi="Arial" w:cs="Arial"/>
          <w:lang w:val="en-US"/>
        </w:rPr>
      </w:pPr>
      <w:r>
        <w:rPr>
          <w:rFonts w:ascii="Arial" w:hAnsi="Arial" w:cs="Arial"/>
          <w:lang w:val="en-US"/>
        </w:rPr>
        <w:t>Rocío Negrón</w:t>
      </w:r>
    </w:p>
    <w:p w:rsidR="005F3997" w:rsidRPr="008F5A4A" w:rsidRDefault="005F3997" w:rsidP="005F3997">
      <w:pPr>
        <w:ind w:firstLine="708"/>
        <w:jc w:val="center"/>
        <w:rPr>
          <w:rFonts w:ascii="Arial" w:hAnsi="Arial" w:cs="Arial"/>
        </w:rPr>
      </w:pPr>
      <w:r w:rsidRPr="008F5A4A">
        <w:rPr>
          <w:rFonts w:ascii="Arial" w:hAnsi="Arial" w:cs="Arial"/>
        </w:rPr>
        <w:t>Glarimar Rodriguez</w:t>
      </w:r>
    </w:p>
    <w:p w:rsidR="005F3997" w:rsidRPr="008F5A4A" w:rsidRDefault="005F3997" w:rsidP="005F3997">
      <w:pPr>
        <w:ind w:firstLine="708"/>
        <w:jc w:val="center"/>
        <w:rPr>
          <w:rFonts w:ascii="Arial" w:hAnsi="Arial" w:cs="Arial"/>
        </w:rPr>
      </w:pPr>
      <w:r w:rsidRPr="008F5A4A">
        <w:rPr>
          <w:rFonts w:ascii="Arial" w:hAnsi="Arial" w:cs="Arial"/>
        </w:rPr>
        <w:t>Laiza Arce</w:t>
      </w:r>
    </w:p>
    <w:p w:rsidR="005F3997" w:rsidRPr="008F5A4A" w:rsidRDefault="005F3997" w:rsidP="005F3997">
      <w:pPr>
        <w:ind w:firstLine="708"/>
        <w:jc w:val="center"/>
        <w:rPr>
          <w:rFonts w:ascii="Arial" w:hAnsi="Arial" w:cs="Arial"/>
        </w:rPr>
      </w:pPr>
      <w:r w:rsidRPr="008F5A4A">
        <w:rPr>
          <w:rFonts w:ascii="Arial" w:hAnsi="Arial" w:cs="Arial"/>
        </w:rPr>
        <w:t>INGL 0080</w:t>
      </w:r>
    </w:p>
    <w:p w:rsidR="005F3997" w:rsidRDefault="005F3997" w:rsidP="005F3997">
      <w:pPr>
        <w:ind w:firstLine="708"/>
        <w:jc w:val="center"/>
        <w:rPr>
          <w:rFonts w:ascii="Arial" w:hAnsi="Arial" w:cs="Arial"/>
          <w:lang w:val="en-US"/>
        </w:rPr>
      </w:pPr>
      <w:r>
        <w:rPr>
          <w:rFonts w:ascii="Arial" w:hAnsi="Arial" w:cs="Arial"/>
          <w:lang w:val="en-US"/>
        </w:rPr>
        <w:t>Dr. Jesús Lopez</w:t>
      </w:r>
    </w:p>
    <w:p w:rsidR="00AF4118" w:rsidRDefault="000A5A83" w:rsidP="00AF4118">
      <w:pPr>
        <w:spacing w:line="360" w:lineRule="auto"/>
        <w:jc w:val="center"/>
        <w:rPr>
          <w:rFonts w:ascii="Arial" w:hAnsi="Arial" w:cs="Arial"/>
          <w:b/>
          <w:bCs/>
          <w:lang w:val="en-US"/>
        </w:rPr>
      </w:pPr>
      <w:r w:rsidRPr="005F3997">
        <w:rPr>
          <w:rFonts w:ascii="Arial" w:hAnsi="Arial" w:cs="Arial"/>
          <w:b/>
          <w:bCs/>
          <w:lang w:val="en-US"/>
        </w:rPr>
        <w:lastRenderedPageBreak/>
        <w:t>Title: The perfect nation</w:t>
      </w:r>
    </w:p>
    <w:p w:rsidR="00AF4118" w:rsidRPr="005F3997" w:rsidRDefault="00AF4118" w:rsidP="00AF4118">
      <w:pPr>
        <w:spacing w:line="360" w:lineRule="auto"/>
        <w:jc w:val="center"/>
        <w:rPr>
          <w:rFonts w:ascii="Arial" w:hAnsi="Arial" w:cs="Arial"/>
          <w:b/>
          <w:bCs/>
          <w:lang w:val="en-US"/>
        </w:rPr>
      </w:pPr>
    </w:p>
    <w:p w:rsidR="009E6B3A" w:rsidRPr="009E6B3A" w:rsidRDefault="009E6B3A" w:rsidP="00AF4118">
      <w:pPr>
        <w:spacing w:line="360" w:lineRule="auto"/>
        <w:ind w:firstLine="708"/>
        <w:rPr>
          <w:rFonts w:ascii="Arial" w:hAnsi="Arial" w:cs="Arial"/>
          <w:lang w:val="en-US"/>
        </w:rPr>
      </w:pPr>
      <w:r w:rsidRPr="009E6B3A">
        <w:rPr>
          <w:rFonts w:ascii="Arial" w:hAnsi="Arial" w:cs="Arial"/>
          <w:lang w:val="en-US"/>
        </w:rPr>
        <w:t xml:space="preserve">A good society is one that makes it possible for each individual to achieve being better person. In the nation called Arcadia the main objective will be to create a good society with values. The people who will live here will live a perfect life. To achieve these objectives the nation will be sustained and guided by the SDGS. The SDGS have the objectives that make the nation free from poverty more will healthy and protective of the planet. This nation will also have quality education, will have health well -being and gender equality. Lastly, the nation Arcadia will have clean water and a fight for climate change and its effects. </w:t>
      </w:r>
    </w:p>
    <w:p w:rsidR="009E6B3A" w:rsidRPr="009E6B3A" w:rsidRDefault="009E6B3A" w:rsidP="00AF4118">
      <w:pPr>
        <w:spacing w:line="360" w:lineRule="auto"/>
        <w:ind w:firstLine="708"/>
        <w:rPr>
          <w:rFonts w:ascii="Arial" w:hAnsi="Arial" w:cs="Arial"/>
          <w:lang w:val="en-US"/>
        </w:rPr>
      </w:pPr>
      <w:r w:rsidRPr="009E6B3A">
        <w:rPr>
          <w:rFonts w:ascii="Arial" w:hAnsi="Arial" w:cs="Arial"/>
          <w:lang w:val="en-US"/>
        </w:rPr>
        <w:t>Each and every one of the inhabitants of Arcadia needs a good quality of life. Although it can not be believed, there are still more than 700 million people living in conditions of extreme poverty. Not all people who work earn a living wage and employment is one of many causes of poverty. But it goes beyond the lack of income and resources to guarantee sustainable livelihoods. Among various manifestations of poverty, some of them are hunger, malnutrition and lack of basic services such as education or health. In Arcadia will be guaranteed a significant mobilization of resources from different sources including agriculture where you can offer work to the inhabitants for the purpose of economic.</w:t>
      </w:r>
    </w:p>
    <w:p w:rsidR="009E6B3A" w:rsidRPr="009E6B3A" w:rsidRDefault="009E6B3A" w:rsidP="00AF4118">
      <w:pPr>
        <w:spacing w:line="360" w:lineRule="auto"/>
        <w:ind w:firstLine="708"/>
        <w:rPr>
          <w:rFonts w:ascii="Arial" w:hAnsi="Arial" w:cs="Arial"/>
          <w:lang w:val="en-US"/>
        </w:rPr>
      </w:pPr>
      <w:r w:rsidRPr="009E6B3A">
        <w:rPr>
          <w:rFonts w:ascii="Arial" w:hAnsi="Arial" w:cs="Arial"/>
          <w:lang w:val="en-US"/>
        </w:rPr>
        <w:t>Every person needs to have a good education, no matter their economic status. That is why in our nation every person can have their education, something that will help their future too much. Our education would be one of the main things in our nation, because people with some requirements are currently being sought. The age required to start studying is from 4 years onwards, there will not be an exact age because every person deserves to study and acquire more knowledge. In our nation a person will not be judged by his age, race or culture. The most important thing for us is that each person has a good education and then take everything in return in a work field. For such reasons, we want to improve as a nation and be surrounded by successful people.</w:t>
      </w:r>
    </w:p>
    <w:p w:rsidR="009E6B3A" w:rsidRPr="009E6B3A" w:rsidRDefault="009E6B3A" w:rsidP="00AF4118">
      <w:pPr>
        <w:spacing w:line="360" w:lineRule="auto"/>
        <w:ind w:firstLine="708"/>
        <w:rPr>
          <w:rFonts w:ascii="Arial" w:hAnsi="Arial" w:cs="Arial"/>
          <w:lang w:val="en-US"/>
        </w:rPr>
      </w:pPr>
      <w:r w:rsidRPr="009E6B3A">
        <w:rPr>
          <w:rFonts w:ascii="Arial" w:hAnsi="Arial" w:cs="Arial"/>
          <w:lang w:val="en-US"/>
        </w:rPr>
        <w:t xml:space="preserve">One of the most important goals of this nation will be to promote the health and well- being of those who live here. A healthy life is guaranteed for people of all </w:t>
      </w:r>
      <w:r w:rsidRPr="009E6B3A">
        <w:rPr>
          <w:rFonts w:ascii="Arial" w:hAnsi="Arial" w:cs="Arial"/>
          <w:lang w:val="en-US"/>
        </w:rPr>
        <w:lastRenderedPageBreak/>
        <w:t>ages to create a prosperous society. This nation encourages the human right to receive the necessary medical attention at no cost. Individuals must also collaborate and take care of their health one of the requirements is to be vaccinated and take care of what they eat.  The purpose of this is to decrease those death due to disease and the few medical attentions they give each individual. Give them the opportunity to have a healthy life free of worries to promote a happy society.</w:t>
      </w:r>
    </w:p>
    <w:p w:rsidR="000A5A83" w:rsidRDefault="009E6B3A" w:rsidP="00AF4118">
      <w:pPr>
        <w:spacing w:line="360" w:lineRule="auto"/>
        <w:ind w:firstLine="708"/>
        <w:rPr>
          <w:rFonts w:ascii="Arial" w:hAnsi="Arial" w:cs="Arial"/>
          <w:lang w:val="en-US"/>
        </w:rPr>
      </w:pPr>
      <w:r w:rsidRPr="009E6B3A">
        <w:rPr>
          <w:rFonts w:ascii="Arial" w:hAnsi="Arial" w:cs="Arial"/>
          <w:lang w:val="en-US"/>
        </w:rPr>
        <w:t>In conclusion it is very important for a nation to have the SDGS because they implement a little more to society. Each person needs to obtain good health and for that reason our mission is to give them the opportunity to have a healthy life. In addition to that it is very important that each person has a good quality of life, and a good economic status, that is why we will implement a good salary to our community. The education in our inhabitants is extremely important, therefore, we give too much emphasis to the studies. Everyone deserves to have a good education, and be aware of their studies regardless of age, race or culture. We are all the same, that is why our nation promotes equality for each individual that inhabits it.</w:t>
      </w:r>
    </w:p>
    <w:p w:rsidR="008F5A4A" w:rsidRDefault="008F5A4A" w:rsidP="00AF4118">
      <w:pPr>
        <w:spacing w:line="360" w:lineRule="auto"/>
        <w:ind w:firstLine="708"/>
        <w:rPr>
          <w:rFonts w:ascii="Arial" w:hAnsi="Arial" w:cs="Arial"/>
          <w:lang w:val="en-US"/>
        </w:rPr>
      </w:pPr>
    </w:p>
    <w:p w:rsidR="008F5A4A" w:rsidRDefault="008F5A4A" w:rsidP="00AF4118">
      <w:pPr>
        <w:spacing w:line="360" w:lineRule="auto"/>
        <w:ind w:firstLine="708"/>
        <w:rPr>
          <w:rFonts w:ascii="Arial" w:hAnsi="Arial" w:cs="Arial"/>
          <w:lang w:val="en-US"/>
        </w:rPr>
      </w:pPr>
    </w:p>
    <w:p w:rsidR="008F5A4A" w:rsidRDefault="008F5A4A" w:rsidP="00AF4118">
      <w:pPr>
        <w:spacing w:line="360" w:lineRule="auto"/>
        <w:ind w:firstLine="708"/>
        <w:rPr>
          <w:rFonts w:ascii="Arial" w:hAnsi="Arial" w:cs="Arial"/>
          <w:lang w:val="en-US"/>
        </w:rPr>
      </w:pPr>
    </w:p>
    <w:p w:rsidR="008F5A4A" w:rsidRDefault="008F5A4A" w:rsidP="00AF4118">
      <w:pPr>
        <w:spacing w:line="360" w:lineRule="auto"/>
        <w:ind w:firstLine="708"/>
        <w:rPr>
          <w:rFonts w:ascii="Arial" w:hAnsi="Arial" w:cs="Arial"/>
          <w:lang w:val="en-US"/>
        </w:rPr>
      </w:pPr>
    </w:p>
    <w:p w:rsidR="008F5A4A" w:rsidRDefault="008F5A4A" w:rsidP="00AF4118">
      <w:pPr>
        <w:spacing w:line="360" w:lineRule="auto"/>
        <w:ind w:firstLine="708"/>
        <w:rPr>
          <w:rFonts w:ascii="Arial" w:hAnsi="Arial" w:cs="Arial"/>
          <w:lang w:val="en-US"/>
        </w:rPr>
      </w:pPr>
    </w:p>
    <w:p w:rsidR="008F5A4A" w:rsidRDefault="008F5A4A" w:rsidP="00AF4118">
      <w:pPr>
        <w:spacing w:line="360" w:lineRule="auto"/>
        <w:ind w:firstLine="708"/>
        <w:rPr>
          <w:rFonts w:ascii="Arial" w:hAnsi="Arial" w:cs="Arial"/>
          <w:lang w:val="en-US"/>
        </w:rPr>
      </w:pPr>
    </w:p>
    <w:p w:rsidR="008F5A4A" w:rsidRDefault="008F5A4A" w:rsidP="00AF4118">
      <w:pPr>
        <w:spacing w:line="360" w:lineRule="auto"/>
        <w:ind w:firstLine="708"/>
        <w:rPr>
          <w:rFonts w:ascii="Arial" w:hAnsi="Arial" w:cs="Arial"/>
          <w:lang w:val="en-US"/>
        </w:rPr>
      </w:pPr>
    </w:p>
    <w:p w:rsidR="008F5A4A" w:rsidRDefault="008F5A4A" w:rsidP="00AF4118">
      <w:pPr>
        <w:spacing w:line="360" w:lineRule="auto"/>
        <w:ind w:firstLine="708"/>
        <w:rPr>
          <w:rFonts w:ascii="Arial" w:hAnsi="Arial" w:cs="Arial"/>
          <w:lang w:val="en-US"/>
        </w:rPr>
      </w:pPr>
    </w:p>
    <w:p w:rsidR="008F5A4A" w:rsidRDefault="008F5A4A" w:rsidP="00AF4118">
      <w:pPr>
        <w:spacing w:line="360" w:lineRule="auto"/>
        <w:ind w:firstLine="708"/>
        <w:rPr>
          <w:rFonts w:ascii="Arial" w:hAnsi="Arial" w:cs="Arial"/>
          <w:lang w:val="en-US"/>
        </w:rPr>
      </w:pPr>
    </w:p>
    <w:p w:rsidR="008F5A4A" w:rsidRDefault="008F5A4A" w:rsidP="00AF4118">
      <w:pPr>
        <w:spacing w:line="360" w:lineRule="auto"/>
        <w:ind w:firstLine="708"/>
        <w:rPr>
          <w:rFonts w:ascii="Arial" w:hAnsi="Arial" w:cs="Arial"/>
          <w:lang w:val="en-US"/>
        </w:rPr>
      </w:pPr>
    </w:p>
    <w:p w:rsidR="008F5A4A" w:rsidRDefault="008F5A4A" w:rsidP="00AF4118">
      <w:pPr>
        <w:spacing w:line="360" w:lineRule="auto"/>
        <w:ind w:firstLine="708"/>
        <w:rPr>
          <w:rFonts w:ascii="Arial" w:hAnsi="Arial" w:cs="Arial"/>
          <w:lang w:val="en-US"/>
        </w:rPr>
      </w:pPr>
    </w:p>
    <w:p w:rsidR="008F5A4A" w:rsidRDefault="008F5A4A" w:rsidP="008F5A4A">
      <w:pPr>
        <w:spacing w:line="360" w:lineRule="auto"/>
        <w:ind w:firstLine="708"/>
        <w:rPr>
          <w:rFonts w:ascii="Arial" w:hAnsi="Arial" w:cs="Arial"/>
          <w:lang w:val="en-US"/>
        </w:rPr>
      </w:pPr>
      <w:r>
        <w:rPr>
          <w:rFonts w:ascii="Arial" w:hAnsi="Arial" w:cs="Arial"/>
          <w:lang w:val="en-US"/>
        </w:rPr>
        <w:t>Reference:</w:t>
      </w:r>
    </w:p>
    <w:p w:rsidR="008F5A4A" w:rsidRPr="005F3997" w:rsidRDefault="008F5A4A" w:rsidP="008F5A4A">
      <w:pPr>
        <w:spacing w:line="360" w:lineRule="auto"/>
        <w:rPr>
          <w:rFonts w:ascii="Arial" w:hAnsi="Arial" w:cs="Arial"/>
          <w:lang w:val="en-US"/>
        </w:rPr>
      </w:pPr>
      <w:hyperlink r:id="rId5" w:history="1">
        <w:r w:rsidRPr="006529EA">
          <w:rPr>
            <w:rStyle w:val="Hipervnculo"/>
            <w:rFonts w:ascii="Arial" w:hAnsi="Arial" w:cs="Arial"/>
            <w:lang w:val="en-US"/>
          </w:rPr>
          <w:t>https://www.undp.org/content/undp/en/home/sustainable-development-goals.html</w:t>
        </w:r>
      </w:hyperlink>
      <w:r>
        <w:rPr>
          <w:rFonts w:ascii="Arial" w:hAnsi="Arial" w:cs="Arial"/>
          <w:lang w:val="en-US"/>
        </w:rPr>
        <w:br/>
      </w:r>
      <w:hyperlink r:id="rId6" w:history="1">
        <w:r w:rsidRPr="006529EA">
          <w:rPr>
            <w:rStyle w:val="Hipervnculo"/>
            <w:rFonts w:ascii="Arial" w:hAnsi="Arial" w:cs="Arial"/>
            <w:lang w:val="en-US"/>
          </w:rPr>
          <w:t>https://sustainabledevelopment.un.org/sdgs</w:t>
        </w:r>
      </w:hyperlink>
      <w:bookmarkStart w:id="0" w:name="_GoBack"/>
      <w:bookmarkEnd w:id="0"/>
    </w:p>
    <w:sectPr w:rsidR="008F5A4A" w:rsidRPr="005F3997" w:rsidSect="00DD18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59"/>
    <w:rsid w:val="000A05BE"/>
    <w:rsid w:val="000A5A83"/>
    <w:rsid w:val="001E76E0"/>
    <w:rsid w:val="005435BB"/>
    <w:rsid w:val="005F3997"/>
    <w:rsid w:val="00640E59"/>
    <w:rsid w:val="00734449"/>
    <w:rsid w:val="008F5A4A"/>
    <w:rsid w:val="009E6B3A"/>
    <w:rsid w:val="00AB357F"/>
    <w:rsid w:val="00AF4118"/>
    <w:rsid w:val="00BB5744"/>
    <w:rsid w:val="00DD1853"/>
    <w:rsid w:val="00E548FD"/>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BEBB"/>
  <w15:chartTrackingRefBased/>
  <w15:docId w15:val="{6AB943E5-147B-7247-8028-C760E148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F5A4A"/>
    <w:rPr>
      <w:color w:val="0563C1" w:themeColor="hyperlink"/>
      <w:u w:val="single"/>
    </w:rPr>
  </w:style>
  <w:style w:type="character" w:styleId="Mencinsinresolver">
    <w:name w:val="Unresolved Mention"/>
    <w:basedOn w:val="Fuentedeprrafopredeter"/>
    <w:uiPriority w:val="99"/>
    <w:semiHidden/>
    <w:unhideWhenUsed/>
    <w:rsid w:val="008F5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36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ustainabledevelopment.un.org/sdgs" TargetMode="External"/><Relationship Id="rId5" Type="http://schemas.openxmlformats.org/officeDocument/2006/relationships/hyperlink" Target="https://www.undp.org/content/undp/en/home/sustainable-development-goals.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2658-E216-2742-9A6C-252F182AA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612</Words>
  <Characters>3370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Del Mar Negrón Meléndez</dc:creator>
  <cp:keywords/>
  <dc:description/>
  <cp:lastModifiedBy>Rocio Del Mar Negrón Meléndez</cp:lastModifiedBy>
  <cp:revision>8</cp:revision>
  <cp:lastPrinted>2019-06-26T23:42:00Z</cp:lastPrinted>
  <dcterms:created xsi:type="dcterms:W3CDTF">2019-06-20T15:02:00Z</dcterms:created>
  <dcterms:modified xsi:type="dcterms:W3CDTF">2019-06-26T23:43:00Z</dcterms:modified>
</cp:coreProperties>
</file>